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707" w:rsidRDefault="00B52707" w:rsidP="00B52707">
      <w:pPr>
        <w:pStyle w:val="Default"/>
      </w:pPr>
    </w:p>
    <w:p w:rsidR="00B52707" w:rsidRDefault="00B52707" w:rsidP="00B52707">
      <w:pPr>
        <w:pStyle w:val="Default"/>
      </w:pPr>
      <w:r>
        <w:t xml:space="preserve"> </w:t>
      </w:r>
    </w:p>
    <w:p w:rsidR="00B52707" w:rsidRDefault="00B52707" w:rsidP="00B52707">
      <w:pPr>
        <w:pStyle w:val="Default"/>
        <w:rPr>
          <w:rFonts w:ascii="Comic Sans MS" w:hAnsi="Comic Sans MS"/>
          <w:sz w:val="48"/>
          <w:szCs w:val="48"/>
        </w:rPr>
      </w:pPr>
      <w:r w:rsidRPr="00B52707">
        <w:rPr>
          <w:rFonts w:ascii="Comic Sans MS" w:hAnsi="Comic Sans MS"/>
          <w:sz w:val="48"/>
          <w:szCs w:val="48"/>
        </w:rPr>
        <w:t>1er mai 201</w:t>
      </w:r>
      <w:r w:rsidRPr="00B52707">
        <w:rPr>
          <w:rFonts w:ascii="Comic Sans MS" w:hAnsi="Comic Sans MS"/>
          <w:sz w:val="48"/>
          <w:szCs w:val="48"/>
        </w:rPr>
        <w:t>7</w:t>
      </w:r>
      <w:r w:rsidRPr="00B52707">
        <w:rPr>
          <w:rFonts w:ascii="Comic Sans MS" w:hAnsi="Comic Sans MS"/>
          <w:sz w:val="48"/>
          <w:szCs w:val="48"/>
        </w:rPr>
        <w:t xml:space="preserve"> </w:t>
      </w:r>
      <w:r w:rsidR="004763C1">
        <w:rPr>
          <w:rFonts w:ascii="Comic Sans MS" w:hAnsi="Comic Sans MS"/>
          <w:sz w:val="48"/>
          <w:szCs w:val="48"/>
        </w:rPr>
        <w:t>dès 6h à la piscine.</w:t>
      </w:r>
      <w:r>
        <w:rPr>
          <w:rFonts w:ascii="Comic Sans MS" w:hAnsi="Comic Sans MS"/>
          <w:sz w:val="48"/>
          <w:szCs w:val="48"/>
        </w:rPr>
        <w:t xml:space="preserve"> </w:t>
      </w:r>
    </w:p>
    <w:p w:rsidR="004763C1" w:rsidRDefault="004763C1" w:rsidP="00B52707">
      <w:pPr>
        <w:pStyle w:val="Default"/>
        <w:rPr>
          <w:rFonts w:ascii="Comic Sans MS" w:hAnsi="Comic Sans MS"/>
          <w:sz w:val="48"/>
          <w:szCs w:val="48"/>
        </w:rPr>
      </w:pPr>
    </w:p>
    <w:p w:rsidR="00B52707" w:rsidRPr="00B52707" w:rsidRDefault="00B52707" w:rsidP="00B52707">
      <w:pPr>
        <w:pStyle w:val="Default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>Venez-vous régaler avec la traditionnelle f</w:t>
      </w:r>
      <w:r w:rsidRPr="00B52707">
        <w:rPr>
          <w:rFonts w:ascii="Comic Sans MS" w:hAnsi="Comic Sans MS"/>
          <w:sz w:val="48"/>
          <w:szCs w:val="48"/>
        </w:rPr>
        <w:t xml:space="preserve">ricassée </w:t>
      </w:r>
      <w:r>
        <w:rPr>
          <w:rFonts w:ascii="Comic Sans MS" w:hAnsi="Comic Sans MS"/>
          <w:sz w:val="48"/>
          <w:szCs w:val="48"/>
        </w:rPr>
        <w:t>au profit des nageurs</w:t>
      </w:r>
      <w:r w:rsidR="004763C1">
        <w:rPr>
          <w:rFonts w:ascii="Comic Sans MS" w:hAnsi="Comic Sans MS"/>
          <w:sz w:val="48"/>
          <w:szCs w:val="48"/>
        </w:rPr>
        <w:t> !</w:t>
      </w:r>
    </w:p>
    <w:p w:rsidR="00B52707" w:rsidRPr="00B52707" w:rsidRDefault="00B52707" w:rsidP="00B52707">
      <w:pPr>
        <w:pStyle w:val="Default"/>
        <w:rPr>
          <w:rFonts w:ascii="Comic Sans MS" w:hAnsi="Comic Sans MS" w:cstheme="minorBidi"/>
          <w:color w:val="auto"/>
          <w:sz w:val="48"/>
          <w:szCs w:val="48"/>
        </w:rPr>
      </w:pPr>
      <w:bookmarkStart w:id="0" w:name="_GoBack"/>
      <w:bookmarkEnd w:id="0"/>
      <w:r w:rsidRPr="00B52707">
        <w:rPr>
          <w:rFonts w:ascii="Comic Sans MS" w:hAnsi="Comic Sans MS" w:cstheme="minorBidi"/>
          <w:color w:val="auto"/>
          <w:sz w:val="48"/>
          <w:szCs w:val="48"/>
        </w:rPr>
        <w:t xml:space="preserve"> </w:t>
      </w:r>
    </w:p>
    <w:p w:rsidR="00B52707" w:rsidRPr="00B52707" w:rsidRDefault="00B52707" w:rsidP="00B52707">
      <w:pPr>
        <w:rPr>
          <w:rFonts w:ascii="Comic Sans MS" w:hAnsi="Comic Sans MS"/>
          <w:sz w:val="48"/>
          <w:szCs w:val="48"/>
        </w:rPr>
      </w:pPr>
      <w:r w:rsidRPr="00B52707">
        <w:rPr>
          <w:rFonts w:ascii="Comic Sans MS" w:hAnsi="Comic Sans MS"/>
          <w:sz w:val="48"/>
          <w:szCs w:val="48"/>
        </w:rPr>
        <w:t xml:space="preserve">2 </w:t>
      </w:r>
      <w:proofErr w:type="spellStart"/>
      <w:r w:rsidRPr="00B52707">
        <w:rPr>
          <w:rFonts w:ascii="Comic Sans MS" w:hAnsi="Comic Sans MS" w:cs="Calibri"/>
          <w:sz w:val="48"/>
          <w:szCs w:val="48"/>
        </w:rPr>
        <w:t>oe</w:t>
      </w:r>
      <w:r w:rsidRPr="00B52707">
        <w:rPr>
          <w:rFonts w:ascii="Comic Sans MS" w:hAnsi="Comic Sans MS"/>
          <w:sz w:val="48"/>
          <w:szCs w:val="48"/>
        </w:rPr>
        <w:t>ufs</w:t>
      </w:r>
      <w:proofErr w:type="spellEnd"/>
      <w:r w:rsidRPr="00B52707">
        <w:rPr>
          <w:rFonts w:ascii="Comic Sans MS" w:hAnsi="Comic Sans MS"/>
          <w:sz w:val="48"/>
          <w:szCs w:val="48"/>
        </w:rPr>
        <w:t xml:space="preserve">, 2 tranches de lard, du pain et du beurre pour 6 </w:t>
      </w:r>
      <w:r w:rsidRPr="00B52707">
        <w:rPr>
          <w:rFonts w:ascii="Comic Sans MS" w:hAnsi="Comic Sans MS" w:cs="Calibri"/>
          <w:sz w:val="48"/>
          <w:szCs w:val="48"/>
        </w:rPr>
        <w:t>€</w:t>
      </w:r>
    </w:p>
    <w:p w:rsidR="00B52707" w:rsidRDefault="00B52707"/>
    <w:p w:rsidR="00B52707" w:rsidRDefault="00B52707"/>
    <w:p w:rsidR="004C01CA" w:rsidRDefault="00B52707">
      <w:r w:rsidRPr="00B52707">
        <w:rPr>
          <w:noProof/>
          <w:lang w:val="fr-FR" w:eastAsia="fr-FR"/>
        </w:rPr>
        <w:drawing>
          <wp:inline distT="0" distB="0" distL="0" distR="0">
            <wp:extent cx="5760720" cy="3882829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01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altName w:val="Bask Old Face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707"/>
    <w:rsid w:val="004763C1"/>
    <w:rsid w:val="004C01CA"/>
    <w:rsid w:val="00B52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4EE461-120B-4EA3-B267-95BC884A1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B52707"/>
    <w:pPr>
      <w:autoSpaceDE w:val="0"/>
      <w:autoSpaceDN w:val="0"/>
      <w:adjustRightInd w:val="0"/>
      <w:spacing w:after="0" w:line="240" w:lineRule="auto"/>
    </w:pPr>
    <w:rPr>
      <w:rFonts w:ascii="Baskerville Old Face" w:hAnsi="Baskerville Old Face" w:cs="Baskerville Old Face"/>
      <w:color w:val="000000"/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brigitte Legros</dc:creator>
  <cp:keywords/>
  <dc:description/>
  <cp:lastModifiedBy>brigitte Legros</cp:lastModifiedBy>
  <cp:revision>2</cp:revision>
  <dcterms:created xsi:type="dcterms:W3CDTF">2017-04-30T16:23:00Z</dcterms:created>
  <dcterms:modified xsi:type="dcterms:W3CDTF">2017-04-30T16:28:00Z</dcterms:modified>
</cp:coreProperties>
</file>