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3A" w:rsidRPr="00F62AD0" w:rsidRDefault="00A5433A" w:rsidP="009A0F12">
      <w:pPr>
        <w:rPr>
          <w:rFonts w:ascii="Century Gothic" w:hAnsi="Century Gothic" w:cs="Arial"/>
          <w:sz w:val="24"/>
          <w:szCs w:val="24"/>
          <w:lang w:val="fr-BE"/>
        </w:rPr>
      </w:pPr>
      <w:bookmarkStart w:id="0" w:name="_GoBack"/>
      <w:bookmarkEnd w:id="0"/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="009A0F12">
        <w:rPr>
          <w:rFonts w:ascii="Century Gothic" w:hAnsi="Century Gothic" w:cs="Arial"/>
          <w:lang w:val="fr-BE"/>
        </w:rPr>
        <w:tab/>
      </w:r>
      <w:r w:rsidR="00ED2A5F">
        <w:rPr>
          <w:rFonts w:ascii="Century Gothic" w:hAnsi="Century Gothic" w:cs="Arial"/>
          <w:sz w:val="24"/>
          <w:szCs w:val="24"/>
          <w:lang w:val="fr-BE"/>
        </w:rPr>
        <w:t>15 octobre 2018</w:t>
      </w:r>
    </w:p>
    <w:p w:rsidR="00A5433A" w:rsidRPr="00F62AD0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:rsidR="00A5433A" w:rsidRPr="00F62AD0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 w:rsidRPr="00F62AD0">
        <w:rPr>
          <w:rFonts w:ascii="Century Gothic" w:hAnsi="Century Gothic" w:cs="Arial"/>
          <w:sz w:val="24"/>
          <w:szCs w:val="24"/>
          <w:lang w:val="fr-BE"/>
        </w:rPr>
        <w:tab/>
      </w:r>
      <w:r w:rsidRPr="00F62AD0">
        <w:rPr>
          <w:rFonts w:ascii="Century Gothic" w:hAnsi="Century Gothic" w:cs="Arial"/>
          <w:sz w:val="24"/>
          <w:szCs w:val="24"/>
          <w:lang w:val="fr-BE"/>
        </w:rPr>
        <w:tab/>
      </w:r>
      <w:r w:rsidRPr="00F62AD0">
        <w:rPr>
          <w:rFonts w:ascii="Century Gothic" w:hAnsi="Century Gothic" w:cs="Arial"/>
          <w:sz w:val="24"/>
          <w:szCs w:val="24"/>
          <w:lang w:val="fr-BE"/>
        </w:rPr>
        <w:tab/>
      </w:r>
      <w:r w:rsidRPr="00F62AD0">
        <w:rPr>
          <w:rFonts w:ascii="Century Gothic" w:hAnsi="Century Gothic" w:cs="Arial"/>
          <w:sz w:val="24"/>
          <w:szCs w:val="24"/>
          <w:lang w:val="fr-BE"/>
        </w:rPr>
        <w:tab/>
        <w:t>Chers amis,</w:t>
      </w:r>
    </w:p>
    <w:p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 w:rsidRPr="00F62AD0">
        <w:rPr>
          <w:rFonts w:ascii="Century Gothic" w:hAnsi="Century Gothic" w:cs="Arial"/>
          <w:sz w:val="24"/>
          <w:szCs w:val="24"/>
          <w:lang w:val="fr-BE"/>
        </w:rPr>
        <w:tab/>
      </w:r>
      <w:r w:rsidRPr="00F62AD0">
        <w:rPr>
          <w:rFonts w:ascii="Century Gothic" w:hAnsi="Century Gothic" w:cs="Arial"/>
          <w:sz w:val="24"/>
          <w:szCs w:val="24"/>
          <w:lang w:val="fr-BE"/>
        </w:rPr>
        <w:tab/>
      </w:r>
    </w:p>
    <w:p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:rsidR="00A5433A" w:rsidRPr="00F62AD0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 w:rsidRPr="00F62AD0">
        <w:rPr>
          <w:rFonts w:ascii="Century Gothic" w:hAnsi="Century Gothic" w:cs="Arial"/>
          <w:sz w:val="24"/>
          <w:szCs w:val="24"/>
          <w:lang w:val="fr-BE"/>
        </w:rPr>
        <w:t>Nous sommes heureux de vous inviter à notre meeting de fin d’année qui se déroulera le</w:t>
      </w:r>
      <w:r w:rsidR="00F17F42">
        <w:rPr>
          <w:rFonts w:ascii="Century Gothic" w:hAnsi="Century Gothic" w:cs="Arial"/>
          <w:sz w:val="24"/>
          <w:szCs w:val="24"/>
          <w:lang w:val="fr-BE"/>
        </w:rPr>
        <w:t>s</w:t>
      </w:r>
      <w:r w:rsidRPr="00F62AD0">
        <w:rPr>
          <w:rFonts w:ascii="Century Gothic" w:hAnsi="Century Gothic" w:cs="Arial"/>
          <w:sz w:val="24"/>
          <w:szCs w:val="24"/>
          <w:lang w:val="fr-BE"/>
        </w:rPr>
        <w:t xml:space="preserve"> vendredi </w:t>
      </w:r>
      <w:r w:rsidR="00ED2A5F">
        <w:rPr>
          <w:rFonts w:ascii="Century Gothic" w:hAnsi="Century Gothic" w:cs="Arial"/>
          <w:sz w:val="24"/>
          <w:szCs w:val="24"/>
          <w:lang w:val="fr-BE"/>
        </w:rPr>
        <w:t>23</w:t>
      </w:r>
      <w:r w:rsidR="009A0F12">
        <w:rPr>
          <w:rFonts w:ascii="Century Gothic" w:hAnsi="Century Gothic" w:cs="Arial"/>
          <w:sz w:val="24"/>
          <w:szCs w:val="24"/>
          <w:lang w:val="fr-BE"/>
        </w:rPr>
        <w:t xml:space="preserve"> et samedi </w:t>
      </w:r>
      <w:r w:rsidR="00ED2A5F">
        <w:rPr>
          <w:rFonts w:ascii="Century Gothic" w:hAnsi="Century Gothic" w:cs="Arial"/>
          <w:sz w:val="24"/>
          <w:szCs w:val="24"/>
          <w:lang w:val="fr-BE"/>
        </w:rPr>
        <w:t>24 novembre 2018</w:t>
      </w:r>
    </w:p>
    <w:p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 w:rsidRPr="00F62AD0">
        <w:rPr>
          <w:rFonts w:ascii="Century Gothic" w:hAnsi="Century Gothic" w:cs="Arial"/>
          <w:sz w:val="24"/>
          <w:szCs w:val="24"/>
          <w:lang w:val="fr-BE"/>
        </w:rPr>
        <w:t>C’est une tradition, cela fait des années que ça dure, il s’agit de la seule grande organisation sportive  organisée par notre club dans notre piscine de Crisnée</w:t>
      </w:r>
      <w:r w:rsidR="009A0F12">
        <w:rPr>
          <w:rFonts w:ascii="Century Gothic" w:hAnsi="Century Gothic" w:cs="Arial"/>
          <w:sz w:val="24"/>
          <w:szCs w:val="24"/>
          <w:lang w:val="fr-BE"/>
        </w:rPr>
        <w:t>.</w:t>
      </w:r>
      <w:r w:rsidRPr="00F62AD0">
        <w:rPr>
          <w:rFonts w:ascii="Century Gothic" w:hAnsi="Century Gothic" w:cs="Arial"/>
          <w:sz w:val="24"/>
          <w:szCs w:val="24"/>
          <w:lang w:val="fr-BE"/>
        </w:rPr>
        <w:t xml:space="preserve"> Cette manifestation a ses lettres de noblesse, dès 1987.</w:t>
      </w:r>
      <w:r w:rsidR="009A0F12">
        <w:rPr>
          <w:rFonts w:ascii="Century Gothic" w:hAnsi="Century Gothic" w:cs="Arial"/>
          <w:sz w:val="24"/>
          <w:szCs w:val="24"/>
          <w:lang w:val="fr-BE"/>
        </w:rPr>
        <w:t xml:space="preserve"> </w:t>
      </w:r>
      <w:r>
        <w:rPr>
          <w:rFonts w:ascii="Century Gothic" w:hAnsi="Century Gothic" w:cs="Arial"/>
          <w:sz w:val="24"/>
          <w:szCs w:val="24"/>
          <w:lang w:val="fr-BE"/>
        </w:rPr>
        <w:t>U</w:t>
      </w:r>
      <w:r w:rsidRPr="00F62AD0">
        <w:rPr>
          <w:rFonts w:ascii="Century Gothic" w:hAnsi="Century Gothic" w:cs="Arial"/>
          <w:sz w:val="24"/>
          <w:szCs w:val="24"/>
          <w:lang w:val="fr-BE"/>
        </w:rPr>
        <w:t>ne multitude de records de jeunes et même séniors y ont été battus, de nombreuses sélections pour les rendez-vous continentaux s’y sont réalisées.</w:t>
      </w:r>
    </w:p>
    <w:p w:rsidR="009A0F12" w:rsidRDefault="009A0F12" w:rsidP="009A0F12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:rsidR="009A0F12" w:rsidRDefault="009A0F12" w:rsidP="009A0F12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 w:rsidRPr="00F62AD0">
        <w:rPr>
          <w:rFonts w:ascii="Century Gothic" w:hAnsi="Century Gothic" w:cs="Arial"/>
          <w:sz w:val="24"/>
          <w:szCs w:val="24"/>
          <w:lang w:val="fr-BE"/>
        </w:rPr>
        <w:t>Elle est un  rendez-vous important à l’issue de la première période de la saison.</w:t>
      </w:r>
    </w:p>
    <w:p w:rsidR="009A0F12" w:rsidRDefault="009A0F12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:rsidR="009A0F12" w:rsidRPr="009A0F12" w:rsidRDefault="00ED2A5F" w:rsidP="00A5433A">
      <w:pPr>
        <w:jc w:val="both"/>
        <w:rPr>
          <w:rFonts w:ascii="Century Gothic" w:hAnsi="Century Gothic" w:cs="Arial"/>
          <w:b/>
          <w:sz w:val="24"/>
          <w:szCs w:val="24"/>
          <w:lang w:val="fr-BE"/>
        </w:rPr>
      </w:pPr>
      <w:r>
        <w:rPr>
          <w:rFonts w:ascii="Century Gothic" w:hAnsi="Century Gothic" w:cs="Arial"/>
          <w:b/>
          <w:sz w:val="24"/>
          <w:szCs w:val="24"/>
          <w:lang w:val="fr-BE"/>
        </w:rPr>
        <w:t>Un ajout</w:t>
      </w:r>
      <w:r w:rsidR="009A0F12" w:rsidRPr="009A0F12">
        <w:rPr>
          <w:rFonts w:ascii="Century Gothic" w:hAnsi="Century Gothic" w:cs="Arial"/>
          <w:b/>
          <w:sz w:val="24"/>
          <w:szCs w:val="24"/>
          <w:lang w:val="fr-BE"/>
        </w:rPr>
        <w:t xml:space="preserve"> à notre programme déjà bien complet </w:t>
      </w:r>
      <w:r>
        <w:rPr>
          <w:rFonts w:ascii="Century Gothic" w:hAnsi="Century Gothic" w:cs="Arial"/>
          <w:b/>
          <w:sz w:val="24"/>
          <w:szCs w:val="24"/>
          <w:lang w:val="fr-BE"/>
        </w:rPr>
        <w:t xml:space="preserve">par rapport à l’an </w:t>
      </w:r>
      <w:proofErr w:type="gramStart"/>
      <w:r>
        <w:rPr>
          <w:rFonts w:ascii="Century Gothic" w:hAnsi="Century Gothic" w:cs="Arial"/>
          <w:b/>
          <w:sz w:val="24"/>
          <w:szCs w:val="24"/>
          <w:lang w:val="fr-BE"/>
        </w:rPr>
        <w:t>passé</w:t>
      </w:r>
      <w:r w:rsidR="009A0F12" w:rsidRPr="009A0F12">
        <w:rPr>
          <w:rFonts w:ascii="Century Gothic" w:hAnsi="Century Gothic" w:cs="Arial"/>
          <w:b/>
          <w:sz w:val="24"/>
          <w:szCs w:val="24"/>
          <w:lang w:val="fr-BE"/>
        </w:rPr>
        <w:t>:</w:t>
      </w:r>
      <w:proofErr w:type="gramEnd"/>
    </w:p>
    <w:p w:rsidR="009A0F12" w:rsidRPr="009A0F12" w:rsidRDefault="009A0F12" w:rsidP="00A5433A">
      <w:pPr>
        <w:jc w:val="both"/>
        <w:rPr>
          <w:rFonts w:ascii="Century Gothic" w:hAnsi="Century Gothic" w:cs="Arial"/>
          <w:b/>
          <w:sz w:val="24"/>
          <w:szCs w:val="24"/>
          <w:lang w:val="fr-BE"/>
        </w:rPr>
      </w:pPr>
      <w:r w:rsidRPr="009A0F12">
        <w:rPr>
          <w:rFonts w:ascii="Century Gothic" w:hAnsi="Century Gothic" w:cs="Arial"/>
          <w:b/>
          <w:sz w:val="24"/>
          <w:szCs w:val="24"/>
          <w:lang w:val="fr-BE"/>
        </w:rPr>
        <w:t xml:space="preserve">* un 100 </w:t>
      </w:r>
      <w:r w:rsidR="00ED2A5F">
        <w:rPr>
          <w:rFonts w:ascii="Century Gothic" w:hAnsi="Century Gothic" w:cs="Arial"/>
          <w:b/>
          <w:sz w:val="24"/>
          <w:szCs w:val="24"/>
          <w:lang w:val="fr-BE"/>
        </w:rPr>
        <w:t xml:space="preserve">mètres brasse </w:t>
      </w:r>
      <w:r w:rsidRPr="009A0F12">
        <w:rPr>
          <w:rFonts w:ascii="Century Gothic" w:hAnsi="Century Gothic" w:cs="Arial"/>
          <w:b/>
          <w:sz w:val="24"/>
          <w:szCs w:val="24"/>
          <w:lang w:val="fr-BE"/>
        </w:rPr>
        <w:t xml:space="preserve">pour les canetons course </w:t>
      </w:r>
      <w:r w:rsidR="00ED2A5F">
        <w:rPr>
          <w:rFonts w:ascii="Century Gothic" w:hAnsi="Century Gothic" w:cs="Arial"/>
          <w:b/>
          <w:sz w:val="24"/>
          <w:szCs w:val="24"/>
          <w:lang w:val="fr-BE"/>
        </w:rPr>
        <w:t>12</w:t>
      </w:r>
      <w:r w:rsidRPr="009A0F12">
        <w:rPr>
          <w:rFonts w:ascii="Century Gothic" w:hAnsi="Century Gothic" w:cs="Arial"/>
          <w:b/>
          <w:sz w:val="24"/>
          <w:szCs w:val="24"/>
          <w:lang w:val="fr-BE"/>
        </w:rPr>
        <w:t xml:space="preserve"> et </w:t>
      </w:r>
      <w:r w:rsidR="00ED2A5F">
        <w:rPr>
          <w:rFonts w:ascii="Century Gothic" w:hAnsi="Century Gothic" w:cs="Arial"/>
          <w:b/>
          <w:sz w:val="24"/>
          <w:szCs w:val="24"/>
          <w:lang w:val="fr-BE"/>
        </w:rPr>
        <w:t>13</w:t>
      </w:r>
      <w:r w:rsidRPr="009A0F12">
        <w:rPr>
          <w:rFonts w:ascii="Century Gothic" w:hAnsi="Century Gothic" w:cs="Arial"/>
          <w:b/>
          <w:sz w:val="24"/>
          <w:szCs w:val="24"/>
          <w:lang w:val="fr-BE"/>
        </w:rPr>
        <w:t xml:space="preserve">, le samedi </w:t>
      </w:r>
      <w:r w:rsidR="00ED2A5F">
        <w:rPr>
          <w:rFonts w:ascii="Century Gothic" w:hAnsi="Century Gothic" w:cs="Arial"/>
          <w:b/>
          <w:sz w:val="24"/>
          <w:szCs w:val="24"/>
          <w:lang w:val="fr-BE"/>
        </w:rPr>
        <w:t>matin</w:t>
      </w:r>
    </w:p>
    <w:p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 w:rsidRPr="00F62AD0">
        <w:rPr>
          <w:rFonts w:ascii="Century Gothic" w:hAnsi="Century Gothic" w:cs="Arial"/>
          <w:sz w:val="24"/>
          <w:szCs w:val="24"/>
          <w:lang w:val="fr-BE"/>
        </w:rPr>
        <w:t xml:space="preserve">L’atmosphère de compétition </w:t>
      </w:r>
      <w:r w:rsidR="00ED2A5F" w:rsidRPr="00F62AD0">
        <w:rPr>
          <w:rFonts w:ascii="Century Gothic" w:hAnsi="Century Gothic" w:cs="Arial"/>
          <w:sz w:val="24"/>
          <w:szCs w:val="24"/>
          <w:lang w:val="fr-BE"/>
        </w:rPr>
        <w:t>y est</w:t>
      </w:r>
      <w:r w:rsidRPr="00F62AD0">
        <w:rPr>
          <w:rFonts w:ascii="Century Gothic" w:hAnsi="Century Gothic" w:cs="Arial"/>
          <w:sz w:val="24"/>
          <w:szCs w:val="24"/>
          <w:lang w:val="fr-BE"/>
        </w:rPr>
        <w:t xml:space="preserve"> unique et donne à chaque nageur la possibilité de se « sublimer ».</w:t>
      </w:r>
      <w:r>
        <w:rPr>
          <w:rFonts w:ascii="Century Gothic" w:hAnsi="Century Gothic" w:cs="Arial"/>
          <w:sz w:val="24"/>
          <w:szCs w:val="24"/>
          <w:lang w:val="fr-BE"/>
        </w:rPr>
        <w:t xml:space="preserve"> Fidèles également à notre tradition, </w:t>
      </w:r>
      <w:r w:rsidRPr="00A5433A">
        <w:rPr>
          <w:rFonts w:ascii="Century Gothic" w:hAnsi="Century Gothic" w:cs="Arial"/>
          <w:b/>
          <w:sz w:val="24"/>
          <w:szCs w:val="24"/>
          <w:lang w:val="fr-BE"/>
        </w:rPr>
        <w:t>aucun frais d’engagement ou de départ n’est demandé aux participants</w:t>
      </w:r>
      <w:r>
        <w:rPr>
          <w:rFonts w:ascii="Century Gothic" w:hAnsi="Century Gothic" w:cs="Arial"/>
          <w:sz w:val="24"/>
          <w:szCs w:val="24"/>
          <w:lang w:val="fr-BE"/>
        </w:rPr>
        <w:t>, à l’inverse de ce qui se passe ailleurs pour des compétitions de bien moindre importance que la nôtre.</w:t>
      </w:r>
    </w:p>
    <w:p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Nous vous attendons nombreux ! Pouvez-vous nous confirmer votre participation ainsi que le nombre approximatif de nageurs ?</w:t>
      </w:r>
    </w:p>
    <w:p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Ci-jointes les 2 versions de l’avant-programme. Vos inscriptions sont attendues jusqu’au </w:t>
      </w:r>
      <w:r w:rsidR="00ED2A5F">
        <w:rPr>
          <w:rFonts w:ascii="Century Gothic" w:hAnsi="Century Gothic" w:cs="Arial"/>
          <w:sz w:val="24"/>
          <w:szCs w:val="24"/>
          <w:lang w:val="fr-BE"/>
        </w:rPr>
        <w:t>18</w:t>
      </w:r>
      <w:r>
        <w:rPr>
          <w:rFonts w:ascii="Century Gothic" w:hAnsi="Century Gothic" w:cs="Arial"/>
          <w:sz w:val="24"/>
          <w:szCs w:val="24"/>
          <w:lang w:val="fr-BE"/>
        </w:rPr>
        <w:t xml:space="preserve"> novembre en format </w:t>
      </w:r>
      <w:proofErr w:type="spellStart"/>
      <w:r>
        <w:rPr>
          <w:rFonts w:ascii="Century Gothic" w:hAnsi="Century Gothic" w:cs="Arial"/>
          <w:sz w:val="24"/>
          <w:szCs w:val="24"/>
          <w:lang w:val="fr-BE"/>
        </w:rPr>
        <w:t>lenex</w:t>
      </w:r>
      <w:proofErr w:type="spellEnd"/>
      <w:r>
        <w:rPr>
          <w:rFonts w:ascii="Century Gothic" w:hAnsi="Century Gothic" w:cs="Arial"/>
          <w:sz w:val="24"/>
          <w:szCs w:val="24"/>
          <w:lang w:val="fr-BE"/>
        </w:rPr>
        <w:t>. N’oubliez pas de joindre la liste récapitulative en PDF ainsi que les noms de vos officiels, délégués et entraîneur pour les différentes journées. Merci !</w:t>
      </w:r>
    </w:p>
    <w:p w:rsidR="009A0F12" w:rsidRDefault="009A0F12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Vous recevrez un avis de confirmation dans les 2 jours max.</w:t>
      </w:r>
      <w:r w:rsidR="00BF6122">
        <w:rPr>
          <w:rFonts w:ascii="Century Gothic" w:hAnsi="Century Gothic" w:cs="Arial"/>
          <w:sz w:val="24"/>
          <w:szCs w:val="24"/>
          <w:lang w:val="fr-BE"/>
        </w:rPr>
        <w:t xml:space="preserve"> Des pauses supplémentaires seront peut-être ajoutées en fonction du nombre d’inscriptions.</w:t>
      </w:r>
    </w:p>
    <w:p w:rsidR="00F17F42" w:rsidRDefault="00F17F42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A très bientôt.</w:t>
      </w:r>
    </w:p>
    <w:p w:rsidR="00DE3641" w:rsidRPr="00F17F42" w:rsidRDefault="00A5433A" w:rsidP="00F17F42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André </w:t>
      </w:r>
      <w:proofErr w:type="spellStart"/>
      <w:r>
        <w:rPr>
          <w:rFonts w:ascii="Century Gothic" w:hAnsi="Century Gothic" w:cs="Arial"/>
          <w:sz w:val="24"/>
          <w:szCs w:val="24"/>
          <w:lang w:val="fr-BE"/>
        </w:rPr>
        <w:t>Henveaux</w:t>
      </w:r>
      <w:proofErr w:type="spellEnd"/>
      <w:r>
        <w:rPr>
          <w:rFonts w:ascii="Century Gothic" w:hAnsi="Century Gothic" w:cs="Arial"/>
          <w:sz w:val="24"/>
          <w:szCs w:val="24"/>
          <w:lang w:val="fr-BE"/>
        </w:rPr>
        <w:t xml:space="preserve"> et toute son équipe</w:t>
      </w:r>
    </w:p>
    <w:sectPr w:rsidR="00DE3641" w:rsidRPr="00F17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40" w:rsidRDefault="00962740" w:rsidP="00E8032B">
      <w:r>
        <w:separator/>
      </w:r>
    </w:p>
  </w:endnote>
  <w:endnote w:type="continuationSeparator" w:id="0">
    <w:p w:rsidR="00962740" w:rsidRDefault="00962740" w:rsidP="00E8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42" w:rsidRDefault="00F17F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42" w:rsidRDefault="00F17F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42" w:rsidRDefault="00F17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40" w:rsidRDefault="00962740" w:rsidP="00E8032B">
      <w:r>
        <w:separator/>
      </w:r>
    </w:p>
  </w:footnote>
  <w:footnote w:type="continuationSeparator" w:id="0">
    <w:p w:rsidR="00962740" w:rsidRDefault="00962740" w:rsidP="00E8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42" w:rsidRDefault="00F17F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42" w:rsidRPr="008249AD" w:rsidRDefault="00F17F42" w:rsidP="00F17F42">
    <w:pPr>
      <w:rPr>
        <w:rFonts w:ascii="Arial" w:hAnsi="Arial"/>
        <w:sz w:val="28"/>
      </w:rPr>
    </w:pPr>
    <w:r>
      <w:rPr>
        <w:rFonts w:ascii="Arial" w:hAnsi="Arial"/>
        <w:noProof/>
        <w:sz w:val="28"/>
        <w:lang w:val="fr-BE" w:eastAsia="fr-BE"/>
      </w:rPr>
      <w:drawing>
        <wp:inline distT="0" distB="0" distL="0" distR="0">
          <wp:extent cx="533400" cy="533400"/>
          <wp:effectExtent l="0" t="0" r="0" b="0"/>
          <wp:docPr id="3" name="Image 3" descr="logolgn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gn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9AD">
      <w:rPr>
        <w:rFonts w:ascii="Freestyle Script" w:hAnsi="Freestyle Script"/>
        <w:sz w:val="72"/>
        <w:szCs w:val="56"/>
        <w:lang w:val="fr-BE"/>
      </w:rPr>
      <w:t>Liège Natation-Crisnée Sports</w:t>
    </w:r>
    <w:r>
      <w:rPr>
        <w:rFonts w:ascii="Freestyle Script" w:hAnsi="Freestyle Script"/>
        <w:sz w:val="72"/>
        <w:szCs w:val="56"/>
        <w:lang w:val="fr-BE"/>
      </w:rPr>
      <w:t xml:space="preserve"> </w:t>
    </w:r>
    <w:proofErr w:type="spellStart"/>
    <w:r w:rsidRPr="008249AD">
      <w:rPr>
        <w:rFonts w:ascii="Freestyle Script" w:hAnsi="Freestyle Script"/>
        <w:sz w:val="72"/>
        <w:szCs w:val="56"/>
        <w:lang w:val="fr-BE"/>
      </w:rPr>
      <w:t>asbl</w:t>
    </w:r>
    <w:proofErr w:type="spellEnd"/>
    <w:r w:rsidRPr="008249AD">
      <w:rPr>
        <w:rFonts w:ascii="Freestyle Script" w:hAnsi="Freestyle Script"/>
        <w:sz w:val="56"/>
        <w:szCs w:val="56"/>
        <w:lang w:val="fr-BE"/>
      </w:rPr>
      <w:tab/>
    </w:r>
    <w:r>
      <w:rPr>
        <w:rFonts w:ascii="Arial" w:hAnsi="Arial"/>
        <w:noProof/>
        <w:sz w:val="28"/>
        <w:lang w:val="fr-BE" w:eastAsia="fr-BE"/>
      </w:rPr>
      <w:drawing>
        <wp:inline distT="0" distB="0" distL="0" distR="0">
          <wp:extent cx="438150" cy="428625"/>
          <wp:effectExtent l="0" t="0" r="0" b="9525"/>
          <wp:docPr id="1" name="Image 1" descr="sigle ff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e ff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9AD">
      <w:rPr>
        <w:rFonts w:ascii="Arial" w:hAnsi="Arial"/>
        <w:sz w:val="28"/>
      </w:rPr>
      <w:t xml:space="preserve">        </w:t>
    </w:r>
  </w:p>
  <w:p w:rsidR="00F17F42" w:rsidRPr="008249AD" w:rsidRDefault="00F17F42" w:rsidP="00F17F42">
    <w:pPr>
      <w:rPr>
        <w:rFonts w:ascii="Century Gothic" w:hAnsi="Century Gothic"/>
        <w:sz w:val="12"/>
        <w:szCs w:val="12"/>
      </w:rPr>
    </w:pPr>
    <w:r w:rsidRPr="008249AD">
      <w:rPr>
        <w:rFonts w:ascii="Century Gothic" w:hAnsi="Century Gothic"/>
        <w:sz w:val="12"/>
        <w:szCs w:val="12"/>
        <w:u w:val="single"/>
      </w:rPr>
      <w:t xml:space="preserve">Directeur </w:t>
    </w:r>
    <w:proofErr w:type="spellStart"/>
    <w:proofErr w:type="gramStart"/>
    <w:r w:rsidRPr="008249AD">
      <w:rPr>
        <w:rFonts w:ascii="Century Gothic" w:hAnsi="Century Gothic"/>
        <w:sz w:val="12"/>
        <w:szCs w:val="12"/>
        <w:u w:val="single"/>
      </w:rPr>
      <w:t>Technique</w:t>
    </w:r>
    <w:r w:rsidRPr="008249AD">
      <w:rPr>
        <w:rFonts w:ascii="Century Gothic" w:hAnsi="Century Gothic"/>
        <w:sz w:val="12"/>
        <w:szCs w:val="12"/>
      </w:rPr>
      <w:t>:André</w:t>
    </w:r>
    <w:proofErr w:type="spellEnd"/>
    <w:proofErr w:type="gramEnd"/>
    <w:r w:rsidRPr="008249AD">
      <w:rPr>
        <w:rFonts w:ascii="Century Gothic" w:hAnsi="Century Gothic"/>
        <w:sz w:val="12"/>
        <w:szCs w:val="12"/>
      </w:rPr>
      <w:t xml:space="preserve"> </w:t>
    </w:r>
    <w:proofErr w:type="spellStart"/>
    <w:r w:rsidRPr="008249AD">
      <w:rPr>
        <w:rFonts w:ascii="Century Gothic" w:hAnsi="Century Gothic"/>
        <w:sz w:val="12"/>
        <w:szCs w:val="12"/>
      </w:rPr>
      <w:t>Henveaux</w:t>
    </w:r>
    <w:proofErr w:type="spellEnd"/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  <w:u w:val="single"/>
      </w:rPr>
      <w:t xml:space="preserve">Secrétaire </w:t>
    </w:r>
    <w:r w:rsidRPr="008249AD">
      <w:rPr>
        <w:rFonts w:ascii="Century Gothic" w:hAnsi="Century Gothic"/>
        <w:sz w:val="12"/>
        <w:szCs w:val="12"/>
      </w:rPr>
      <w:t>:Brigitte Franken-Legros</w:t>
    </w:r>
  </w:p>
  <w:p w:rsidR="00F17F42" w:rsidRPr="008249AD" w:rsidRDefault="00F17F42" w:rsidP="00F17F42">
    <w:pPr>
      <w:rPr>
        <w:rFonts w:ascii="Century Gothic" w:hAnsi="Century Gothic"/>
        <w:sz w:val="12"/>
        <w:szCs w:val="12"/>
      </w:rPr>
    </w:pPr>
    <w:r w:rsidRPr="008249AD">
      <w:rPr>
        <w:rFonts w:ascii="Century Gothic" w:hAnsi="Century Gothic"/>
        <w:sz w:val="12"/>
        <w:szCs w:val="12"/>
      </w:rPr>
      <w:t>Piscine de Crisnée</w:t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>Rue Jean Stassart,21B</w:t>
    </w:r>
    <w:r w:rsidRPr="008249AD">
      <w:rPr>
        <w:rFonts w:ascii="Century Gothic" w:hAnsi="Century Gothic"/>
        <w:sz w:val="12"/>
        <w:szCs w:val="12"/>
      </w:rPr>
      <w:tab/>
      <w:t xml:space="preserve">B-4367 CRISNEE </w:t>
    </w:r>
  </w:p>
  <w:p w:rsidR="00F17F42" w:rsidRPr="000C46D6" w:rsidRDefault="00F17F42" w:rsidP="00F17F42">
    <w:pPr>
      <w:rPr>
        <w:rFonts w:ascii="Century Gothic" w:hAnsi="Century Gothic"/>
        <w:sz w:val="12"/>
        <w:szCs w:val="12"/>
      </w:rPr>
    </w:pPr>
    <w:r w:rsidRPr="008249AD">
      <w:rPr>
        <w:rFonts w:ascii="Century Gothic" w:hAnsi="Century Gothic"/>
        <w:sz w:val="12"/>
        <w:szCs w:val="12"/>
      </w:rPr>
      <w:t>Téléphone: 04/257.48.43    Fax:04/257.66.86</w:t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>Banque: BE48 0016 8446 5927 BNP</w:t>
    </w:r>
    <w:r w:rsidRPr="008249AD">
      <w:rPr>
        <w:rFonts w:ascii="Century Gothic" w:hAnsi="Century Gothic"/>
        <w:sz w:val="12"/>
        <w:szCs w:val="12"/>
      </w:rPr>
      <w:tab/>
    </w:r>
  </w:p>
  <w:p w:rsidR="00F17F42" w:rsidRPr="008249AD" w:rsidRDefault="00F17F42" w:rsidP="00F17F42">
    <w:pPr>
      <w:rPr>
        <w:rFonts w:ascii="Century Gothic" w:hAnsi="Century Gothic"/>
        <w:sz w:val="12"/>
        <w:szCs w:val="12"/>
      </w:rPr>
    </w:pPr>
    <w:proofErr w:type="gramStart"/>
    <w:r w:rsidRPr="008249AD">
      <w:rPr>
        <w:rFonts w:ascii="Century Gothic" w:hAnsi="Century Gothic"/>
        <w:sz w:val="12"/>
        <w:szCs w:val="12"/>
        <w:u w:val="single"/>
      </w:rPr>
      <w:t>www .</w:t>
    </w:r>
    <w:proofErr w:type="gramEnd"/>
    <w:r w:rsidRPr="008249AD">
      <w:rPr>
        <w:rFonts w:ascii="Century Gothic" w:hAnsi="Century Gothic"/>
        <w:sz w:val="12"/>
        <w:szCs w:val="12"/>
        <w:u w:val="single"/>
      </w:rPr>
      <w:t>liegenatation.be</w:t>
    </w:r>
    <w:r w:rsidRPr="008249AD">
      <w:rPr>
        <w:rFonts w:ascii="Century Gothic" w:hAnsi="Century Gothic"/>
        <w:sz w:val="12"/>
        <w:szCs w:val="12"/>
        <w:u w:val="single"/>
      </w:rPr>
      <w:tab/>
    </w:r>
    <w:r>
      <w:rPr>
        <w:rFonts w:ascii="Century Gothic" w:hAnsi="Century Gothic"/>
        <w:sz w:val="12"/>
        <w:szCs w:val="12"/>
        <w:u w:val="single"/>
      </w:rPr>
      <w:tab/>
    </w:r>
    <w:r>
      <w:rPr>
        <w:rFonts w:ascii="Century Gothic" w:hAnsi="Century Gothic"/>
        <w:sz w:val="12"/>
        <w:szCs w:val="12"/>
        <w:u w:val="single"/>
      </w:rPr>
      <w:tab/>
    </w:r>
    <w:r w:rsidRPr="000C46D6">
      <w:rPr>
        <w:rFonts w:ascii="Century Gothic" w:hAnsi="Century Gothic"/>
        <w:sz w:val="12"/>
        <w:szCs w:val="12"/>
      </w:rPr>
      <w:t>Entreprise n°0433664036</w:t>
    </w:r>
    <w:r w:rsidRPr="008249AD">
      <w:rPr>
        <w:rFonts w:ascii="Century Gothic" w:hAnsi="Century Gothic"/>
        <w:sz w:val="12"/>
        <w:szCs w:val="12"/>
        <w:u w:val="single"/>
      </w:rPr>
      <w:tab/>
    </w:r>
    <w:r w:rsidRPr="008249AD">
      <w:rPr>
        <w:rFonts w:ascii="Century Gothic" w:hAnsi="Century Gothic"/>
        <w:sz w:val="12"/>
        <w:szCs w:val="12"/>
        <w:u w:val="single"/>
      </w:rPr>
      <w:tab/>
    </w:r>
    <w:r w:rsidRPr="008249AD">
      <w:rPr>
        <w:rFonts w:ascii="Century Gothic" w:hAnsi="Century Gothic"/>
        <w:sz w:val="12"/>
        <w:szCs w:val="12"/>
        <w:u w:val="single"/>
      </w:rPr>
      <w:tab/>
    </w:r>
    <w:proofErr w:type="spellStart"/>
    <w:r w:rsidRPr="008249AD">
      <w:rPr>
        <w:rFonts w:ascii="Century Gothic" w:hAnsi="Century Gothic"/>
        <w:sz w:val="12"/>
        <w:szCs w:val="12"/>
        <w:u w:val="single"/>
        <w:lang w:val="de-DE"/>
      </w:rPr>
      <w:t>e-mail</w:t>
    </w:r>
    <w:proofErr w:type="spellEnd"/>
    <w:r w:rsidRPr="008249AD">
      <w:rPr>
        <w:rFonts w:ascii="Century Gothic" w:hAnsi="Century Gothic"/>
        <w:sz w:val="12"/>
        <w:szCs w:val="12"/>
        <w:u w:val="single"/>
        <w:lang w:val="de-DE"/>
      </w:rPr>
      <w:t xml:space="preserve"> : </w:t>
    </w:r>
    <w:hyperlink r:id="rId3" w:history="1">
      <w:r w:rsidRPr="000C46D6">
        <w:rPr>
          <w:rFonts w:ascii="Century Gothic" w:hAnsi="Century Gothic"/>
          <w:color w:val="0000FF"/>
          <w:sz w:val="12"/>
          <w:szCs w:val="12"/>
          <w:u w:val="single"/>
          <w:lang w:val="de-DE"/>
        </w:rPr>
        <w:t>liege.natation@skynet.be</w:t>
      </w:r>
    </w:hyperlink>
  </w:p>
  <w:p w:rsidR="00E8032B" w:rsidRDefault="00E803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42" w:rsidRDefault="00F17F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2B"/>
    <w:rsid w:val="00022EBD"/>
    <w:rsid w:val="002B011F"/>
    <w:rsid w:val="003E013D"/>
    <w:rsid w:val="005E5584"/>
    <w:rsid w:val="00875E1A"/>
    <w:rsid w:val="0094528F"/>
    <w:rsid w:val="00962740"/>
    <w:rsid w:val="009A0F12"/>
    <w:rsid w:val="00A12E43"/>
    <w:rsid w:val="00A5433A"/>
    <w:rsid w:val="00B37F1B"/>
    <w:rsid w:val="00BE130A"/>
    <w:rsid w:val="00BF6122"/>
    <w:rsid w:val="00C329BD"/>
    <w:rsid w:val="00DE3641"/>
    <w:rsid w:val="00E8032B"/>
    <w:rsid w:val="00EC6FB2"/>
    <w:rsid w:val="00ED2A5F"/>
    <w:rsid w:val="00F17F42"/>
    <w:rsid w:val="00F403CC"/>
    <w:rsid w:val="00F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403A"/>
  <w15:docId w15:val="{F29BF459-7BD0-451C-98F4-EC3375EC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32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8032B"/>
    <w:rPr>
      <w:noProof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8032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8032B"/>
    <w:rPr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32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32B"/>
    <w:rPr>
      <w:rFonts w:ascii="Tahoma" w:hAnsi="Tahoma" w:cs="Tahoma"/>
      <w:noProof/>
      <w:sz w:val="16"/>
      <w:szCs w:val="16"/>
      <w:lang w:val="fr-FR"/>
    </w:rPr>
  </w:style>
  <w:style w:type="character" w:styleId="Lienhypertexte">
    <w:name w:val="Hyperlink"/>
    <w:rsid w:val="00A12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ege.natation@skynet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A7BD-86FC-46A2-B2DA-105C71AF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Piscine</dc:creator>
  <cp:lastModifiedBy>els gitsels</cp:lastModifiedBy>
  <cp:revision>2</cp:revision>
  <cp:lastPrinted>2016-10-12T17:08:00Z</cp:lastPrinted>
  <dcterms:created xsi:type="dcterms:W3CDTF">2018-10-15T20:39:00Z</dcterms:created>
  <dcterms:modified xsi:type="dcterms:W3CDTF">2018-10-15T20:39:00Z</dcterms:modified>
</cp:coreProperties>
</file>